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>
      <w:pPr>
        <w:spacing w:line="360" w:lineRule="auto"/>
        <w:ind w:right="480" w:firstLine="482"/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广东财经大学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2022年度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暑期社会实践活动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团队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申报书</w:t>
      </w:r>
    </w:p>
    <w:p>
      <w:pPr>
        <w:spacing w:line="360" w:lineRule="auto"/>
        <w:ind w:firstLine="480"/>
        <w:jc w:val="center"/>
        <w:rPr>
          <w:rFonts w:ascii="仿宋_GB2312" w:eastAsia="仿宋_GB2312"/>
          <w:b/>
          <w:sz w:val="24"/>
          <w:u w:val="single"/>
        </w:rPr>
      </w:pPr>
      <w:r>
        <w:rPr>
          <w:rFonts w:hint="eastAsia" w:ascii="仿宋_GB2312" w:eastAsia="仿宋_GB2312"/>
          <w:b/>
          <w:sz w:val="24"/>
        </w:rPr>
        <w:t xml:space="preserve">                           </w:t>
      </w:r>
    </w:p>
    <w:p>
      <w:pPr>
        <w:spacing w:line="360" w:lineRule="auto"/>
        <w:ind w:firstLine="480"/>
        <w:jc w:val="center"/>
        <w:rPr>
          <w:rFonts w:ascii="仿宋_GB2312" w:eastAsia="仿宋_GB2312"/>
          <w:b/>
          <w:sz w:val="24"/>
          <w:u w:val="single"/>
        </w:rPr>
      </w:pPr>
    </w:p>
    <w:p>
      <w:pPr>
        <w:spacing w:line="360" w:lineRule="auto"/>
        <w:ind w:left="420" w:leftChars="200"/>
        <w:rPr>
          <w:rFonts w:ascii="仿宋_GB2312" w:hAnsi="宋体" w:eastAsia="仿宋_GB2312"/>
          <w:b/>
          <w:spacing w:val="30"/>
          <w:kern w:val="10"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pacing w:val="30"/>
          <w:kern w:val="10"/>
          <w:sz w:val="30"/>
          <w:szCs w:val="30"/>
        </w:rPr>
        <w:t>团队名称：</w:t>
      </w:r>
      <w:r>
        <w:rPr>
          <w:rFonts w:hint="eastAsia" w:ascii="仿宋_GB2312" w:hAnsi="宋体" w:eastAsia="仿宋_GB2312"/>
          <w:b/>
          <w:spacing w:val="30"/>
          <w:kern w:val="10"/>
          <w:sz w:val="30"/>
          <w:szCs w:val="30"/>
          <w:u w:val="single"/>
        </w:rPr>
        <w:t xml:space="preserve">                            </w:t>
      </w:r>
    </w:p>
    <w:p>
      <w:pPr>
        <w:spacing w:line="360" w:lineRule="auto"/>
        <w:ind w:left="420" w:leftChars="187" w:hanging="27" w:hangingChars="9"/>
        <w:rPr>
          <w:rFonts w:ascii="仿宋_GB2312" w:hAnsi="宋体" w:eastAsia="仿宋_GB2312"/>
          <w:b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负责人姓名：</w:t>
      </w:r>
      <w:r>
        <w:rPr>
          <w:rFonts w:hint="eastAsia" w:ascii="仿宋_GB2312" w:hAnsi="宋体" w:eastAsia="仿宋_GB2312"/>
          <w:b/>
          <w:sz w:val="30"/>
          <w:szCs w:val="30"/>
          <w:u w:val="single"/>
        </w:rPr>
        <w:t xml:space="preserve">                                        </w:t>
      </w:r>
    </w:p>
    <w:p>
      <w:pPr>
        <w:spacing w:line="360" w:lineRule="auto"/>
        <w:ind w:left="420" w:leftChars="200"/>
        <w:rPr>
          <w:rFonts w:ascii="仿宋_GB2312" w:hAnsi="宋体" w:eastAsia="仿宋_GB2312"/>
          <w:b/>
          <w:spacing w:val="36"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pacing w:val="36"/>
          <w:sz w:val="30"/>
          <w:szCs w:val="30"/>
        </w:rPr>
        <w:t>联系电话：</w:t>
      </w:r>
      <w:r>
        <w:rPr>
          <w:rFonts w:hint="eastAsia" w:ascii="仿宋_GB2312" w:hAnsi="宋体" w:eastAsia="仿宋_GB2312"/>
          <w:b/>
          <w:spacing w:val="36"/>
          <w:sz w:val="30"/>
          <w:szCs w:val="30"/>
          <w:u w:val="single"/>
        </w:rPr>
        <w:t xml:space="preserve">                           </w:t>
      </w:r>
    </w:p>
    <w:p>
      <w:pPr>
        <w:spacing w:line="360" w:lineRule="auto"/>
        <w:ind w:left="420" w:leftChars="200"/>
        <w:rPr>
          <w:rFonts w:ascii="仿宋_GB2312" w:hAnsi="宋体" w:eastAsia="仿宋_GB2312"/>
          <w:b/>
          <w:spacing w:val="36"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pacing w:val="36"/>
          <w:sz w:val="30"/>
          <w:szCs w:val="30"/>
          <w:lang w:eastAsia="zh-CN"/>
        </w:rPr>
        <w:t>推荐单位</w:t>
      </w:r>
      <w:r>
        <w:rPr>
          <w:rFonts w:hint="eastAsia" w:ascii="仿宋_GB2312" w:hAnsi="宋体" w:eastAsia="仿宋_GB2312"/>
          <w:b/>
          <w:spacing w:val="36"/>
          <w:sz w:val="30"/>
          <w:szCs w:val="30"/>
        </w:rPr>
        <w:t>：</w:t>
      </w:r>
      <w:r>
        <w:rPr>
          <w:rFonts w:hint="eastAsia" w:ascii="仿宋_GB2312" w:hAnsi="宋体" w:eastAsia="仿宋_GB2312"/>
          <w:b/>
          <w:spacing w:val="36"/>
          <w:sz w:val="30"/>
          <w:szCs w:val="30"/>
          <w:u w:val="single"/>
        </w:rPr>
        <w:t xml:space="preserve">                           </w:t>
      </w:r>
    </w:p>
    <w:p>
      <w:pPr>
        <w:spacing w:line="360" w:lineRule="auto"/>
        <w:rPr>
          <w:rFonts w:ascii="仿宋_GB2312" w:hAnsi="宋体" w:eastAsia="仿宋_GB2312"/>
          <w:b/>
          <w:spacing w:val="36"/>
          <w:sz w:val="30"/>
          <w:szCs w:val="30"/>
          <w:u w:val="single"/>
        </w:rPr>
      </w:pPr>
    </w:p>
    <w:p>
      <w:pPr>
        <w:spacing w:line="360" w:lineRule="auto"/>
        <w:ind w:firstLine="480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项目类别（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只选一个</w:t>
      </w:r>
      <w:r>
        <w:rPr>
          <w:rFonts w:hint="eastAsia" w:ascii="仿宋_GB2312" w:hAnsi="宋体" w:eastAsia="仿宋_GB2312"/>
          <w:b/>
          <w:sz w:val="28"/>
          <w:szCs w:val="28"/>
        </w:rPr>
        <w:t>）：</w:t>
      </w:r>
    </w:p>
    <w:p>
      <w:pPr>
        <w:spacing w:line="400" w:lineRule="exact"/>
        <w:ind w:left="559" w:leftChars="266" w:firstLine="0" w:firstLineChars="0"/>
        <w:rPr>
          <w:rFonts w:hint="eastAsia" w:ascii="仿宋_GB2312" w:hAnsi="宋体" w:eastAsia="仿宋_GB2312"/>
          <w:spacing w:val="-2"/>
          <w:sz w:val="28"/>
          <w:szCs w:val="28"/>
        </w:rPr>
      </w:pPr>
      <w:r>
        <w:rPr>
          <w:rFonts w:hint="eastAsia" w:ascii="仿宋_GB2312" w:hAnsi="宋体" w:eastAsia="仿宋_GB2312"/>
          <w:spacing w:val="-2"/>
          <w:sz w:val="28"/>
          <w:szCs w:val="28"/>
        </w:rPr>
        <w:t>□</w:t>
      </w:r>
      <w:r>
        <w:rPr>
          <w:rFonts w:hint="eastAsia" w:ascii="仿宋_GB2312" w:hAnsi="宋体" w:eastAsia="仿宋_GB2312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pacing w:val="-2"/>
          <w:sz w:val="28"/>
          <w:szCs w:val="28"/>
        </w:rPr>
        <w:t>理论</w:t>
      </w:r>
      <w:r>
        <w:rPr>
          <w:rFonts w:hint="eastAsia" w:ascii="仿宋_GB2312" w:hAnsi="宋体" w:eastAsia="仿宋_GB2312"/>
          <w:spacing w:val="-2"/>
          <w:sz w:val="28"/>
          <w:szCs w:val="28"/>
          <w:lang w:eastAsia="zh-CN"/>
        </w:rPr>
        <w:t>普及宣讲团</w:t>
      </w:r>
      <w:r>
        <w:rPr>
          <w:rFonts w:hint="eastAsia" w:ascii="仿宋_GB2312" w:hAnsi="宋体" w:eastAsia="仿宋_GB2312"/>
          <w:spacing w:val="-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pacing w:val="-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pacing w:val="-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pacing w:val="-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pacing w:val="-2"/>
          <w:sz w:val="28"/>
          <w:szCs w:val="28"/>
        </w:rPr>
        <w:t xml:space="preserve">□ </w:t>
      </w:r>
      <w:r>
        <w:rPr>
          <w:rFonts w:hint="eastAsia" w:ascii="仿宋_GB2312" w:hAnsi="宋体" w:eastAsia="仿宋_GB2312"/>
          <w:spacing w:val="-2"/>
          <w:sz w:val="28"/>
          <w:szCs w:val="28"/>
          <w:lang w:eastAsia="zh-CN"/>
        </w:rPr>
        <w:t>党史学习教育团</w:t>
      </w:r>
      <w:r>
        <w:rPr>
          <w:rFonts w:hint="eastAsia" w:ascii="仿宋_GB2312" w:hAnsi="宋体" w:eastAsia="仿宋_GB2312"/>
          <w:spacing w:val="-2"/>
          <w:sz w:val="28"/>
          <w:szCs w:val="28"/>
        </w:rPr>
        <w:t xml:space="preserve"> </w:t>
      </w:r>
    </w:p>
    <w:p>
      <w:pPr>
        <w:spacing w:line="400" w:lineRule="exact"/>
        <w:ind w:left="559" w:leftChars="266" w:firstLine="0" w:firstLineChars="0"/>
        <w:rPr>
          <w:rFonts w:hint="eastAsia" w:ascii="仿宋_GB2312" w:hAnsi="宋体" w:eastAsia="仿宋_GB2312"/>
          <w:spacing w:val="-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pacing w:val="-2"/>
          <w:sz w:val="28"/>
          <w:szCs w:val="28"/>
        </w:rPr>
        <w:t>□</w:t>
      </w:r>
      <w:r>
        <w:rPr>
          <w:rFonts w:hint="eastAsia" w:ascii="仿宋_GB2312" w:hAnsi="宋体" w:eastAsia="仿宋_GB2312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pacing w:val="-2"/>
          <w:sz w:val="28"/>
          <w:szCs w:val="28"/>
          <w:lang w:eastAsia="zh-CN"/>
        </w:rPr>
        <w:t>乡村振兴促进团</w:t>
      </w:r>
      <w:r>
        <w:rPr>
          <w:rFonts w:hint="eastAsia" w:ascii="仿宋_GB2312" w:hAnsi="宋体" w:eastAsia="仿宋_GB2312"/>
          <w:spacing w:val="-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spacing w:val="-2"/>
          <w:sz w:val="28"/>
          <w:szCs w:val="28"/>
        </w:rPr>
        <w:t xml:space="preserve">□ </w:t>
      </w:r>
      <w:r>
        <w:rPr>
          <w:rFonts w:hint="eastAsia" w:ascii="仿宋_GB2312" w:hAnsi="宋体" w:eastAsia="仿宋_GB2312"/>
          <w:spacing w:val="-2"/>
          <w:sz w:val="28"/>
          <w:szCs w:val="28"/>
          <w:lang w:eastAsia="zh-CN"/>
        </w:rPr>
        <w:t>发展成就观察团</w:t>
      </w:r>
    </w:p>
    <w:p>
      <w:pPr>
        <w:spacing w:line="400" w:lineRule="exact"/>
        <w:ind w:left="559" w:leftChars="266" w:firstLine="0" w:firstLineChars="0"/>
        <w:rPr>
          <w:rFonts w:hint="eastAsia" w:ascii="仿宋_GB2312" w:hAnsi="宋体" w:eastAsia="仿宋_GB2312"/>
          <w:spacing w:val="-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pacing w:val="-2"/>
          <w:sz w:val="28"/>
          <w:szCs w:val="28"/>
        </w:rPr>
        <w:t>□</w:t>
      </w:r>
      <w:r>
        <w:rPr>
          <w:rFonts w:hint="eastAsia" w:ascii="仿宋_GB2312" w:hAnsi="宋体" w:eastAsia="仿宋_GB2312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pacing w:val="-2"/>
          <w:sz w:val="28"/>
          <w:szCs w:val="28"/>
          <w:lang w:eastAsia="zh-CN"/>
        </w:rPr>
        <w:t>民族团结实践团</w:t>
      </w:r>
    </w:p>
    <w:p>
      <w:pPr>
        <w:spacing w:line="400" w:lineRule="exact"/>
        <w:ind w:firstLine="482"/>
        <w:rPr>
          <w:spacing w:val="-2"/>
        </w:rPr>
      </w:pPr>
    </w:p>
    <w:p>
      <w:pPr>
        <w:spacing w:line="400" w:lineRule="exact"/>
        <w:ind w:firstLine="482"/>
        <w:rPr>
          <w:spacing w:val="-2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2249" w:firstLineChars="800"/>
        <w:jc w:val="both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共青团广东财经大学委员会</w:t>
      </w:r>
    </w:p>
    <w:p>
      <w:pPr>
        <w:spacing w:line="360" w:lineRule="auto"/>
        <w:ind w:firstLine="2249" w:firstLineChars="800"/>
        <w:jc w:val="both"/>
        <w:rPr>
          <w:rFonts w:hint="eastAsia" w:ascii="仿宋_GB2312" w:hAnsi="宋体" w:eastAsia="仿宋_GB2312"/>
          <w:b/>
          <w:sz w:val="28"/>
          <w:szCs w:val="28"/>
        </w:rPr>
      </w:pPr>
    </w:p>
    <w:tbl>
      <w:tblPr>
        <w:tblStyle w:val="8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942"/>
        <w:gridCol w:w="1220"/>
        <w:gridCol w:w="1090"/>
        <w:gridCol w:w="840"/>
        <w:gridCol w:w="120"/>
        <w:gridCol w:w="1444"/>
        <w:gridCol w:w="116"/>
        <w:gridCol w:w="1090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113" w:hanging="25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团队名称</w:t>
            </w:r>
          </w:p>
        </w:tc>
        <w:tc>
          <w:tcPr>
            <w:tcW w:w="707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项目名称</w:t>
            </w:r>
          </w:p>
        </w:tc>
        <w:tc>
          <w:tcPr>
            <w:tcW w:w="707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活动时间</w:t>
            </w:r>
          </w:p>
        </w:tc>
        <w:tc>
          <w:tcPr>
            <w:tcW w:w="31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月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 xml:space="preserve">   日—    月   日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活动天数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）天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活动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地点</w:t>
            </w:r>
          </w:p>
        </w:tc>
        <w:tc>
          <w:tcPr>
            <w:tcW w:w="707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□线上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□线下，具体地点为（具体到区或县）：</w:t>
            </w:r>
          </w:p>
          <w:p>
            <w:pPr>
              <w:spacing w:line="240" w:lineRule="exact"/>
              <w:jc w:val="both"/>
              <w:rPr>
                <w:rFonts w:hint="default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1.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2.</w:t>
            </w:r>
          </w:p>
          <w:p>
            <w:pPr>
              <w:spacing w:line="240" w:lineRule="exact"/>
              <w:jc w:val="both"/>
              <w:rPr>
                <w:rFonts w:hint="default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 xml:space="preserve">3.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0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团队构成</w:t>
            </w:r>
          </w:p>
        </w:tc>
        <w:tc>
          <w:tcPr>
            <w:tcW w:w="12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团队成员</w:t>
            </w:r>
          </w:p>
          <w:p>
            <w:pPr>
              <w:spacing w:line="240" w:lineRule="exact"/>
              <w:jc w:val="both"/>
              <w:rPr>
                <w:rFonts w:hint="default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总人数</w:t>
            </w:r>
          </w:p>
        </w:tc>
        <w:tc>
          <w:tcPr>
            <w:tcW w:w="10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党员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（）人</w:t>
            </w:r>
          </w:p>
        </w:tc>
        <w:tc>
          <w:tcPr>
            <w:tcW w:w="10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青马学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员人数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（）人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both"/>
            </w:pPr>
          </w:p>
        </w:tc>
        <w:tc>
          <w:tcPr>
            <w:tcW w:w="12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both"/>
            </w:pPr>
          </w:p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both"/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团员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（）人</w:t>
            </w:r>
          </w:p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both"/>
            </w:pP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113" w:hanging="25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学生团队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负责</w:t>
            </w:r>
          </w:p>
          <w:p>
            <w:pPr>
              <w:spacing w:line="240" w:lineRule="exact"/>
              <w:ind w:left="113" w:hanging="25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人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姓名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性别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1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面貌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学院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年级</w:t>
            </w:r>
          </w:p>
        </w:tc>
        <w:tc>
          <w:tcPr>
            <w:tcW w:w="380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1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本科       级</w:t>
            </w:r>
          </w:p>
          <w:p>
            <w:pPr>
              <w:spacing w:line="240" w:lineRule="exact"/>
              <w:ind w:firstLine="1"/>
              <w:jc w:val="both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研究生   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手机</w:t>
            </w:r>
          </w:p>
        </w:tc>
        <w:tc>
          <w:tcPr>
            <w:tcW w:w="3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微信号</w:t>
            </w:r>
          </w:p>
        </w:tc>
        <w:tc>
          <w:tcPr>
            <w:tcW w:w="22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指导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教师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姓名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所在单位</w:t>
            </w:r>
          </w:p>
        </w:tc>
        <w:tc>
          <w:tcPr>
            <w:tcW w:w="25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职称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职务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5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5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firstLine="480"/>
              <w:jc w:val="center"/>
              <w:rPr>
                <w:b w:val="0"/>
                <w:bCs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5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成员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姓名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学院</w:t>
            </w: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年级班级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pacing w:val="-6"/>
                <w:sz w:val="24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</w:tbl>
    <w:p>
      <w:pPr>
        <w:spacing w:after="156" w:afterLines="50" w:line="360" w:lineRule="auto"/>
        <w:jc w:val="center"/>
        <w:rPr>
          <w:rFonts w:ascii="宋体" w:hAnsi="宋体"/>
          <w:b/>
          <w:bCs/>
          <w:sz w:val="24"/>
        </w:rPr>
      </w:pPr>
    </w:p>
    <w:tbl>
      <w:tblPr>
        <w:tblStyle w:val="8"/>
        <w:tblW w:w="8631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054"/>
        <w:gridCol w:w="1440"/>
        <w:gridCol w:w="428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  <w:tblCellSpacing w:w="0" w:type="dxa"/>
          <w:jc w:val="center"/>
        </w:trPr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选题背景与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活动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意义</w:t>
            </w:r>
          </w:p>
        </w:tc>
        <w:tc>
          <w:tcPr>
            <w:tcW w:w="7776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Verdana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  <w:tblCellSpacing w:w="0" w:type="dxa"/>
          <w:jc w:val="center"/>
        </w:trPr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项目前期基础及可行性分析</w:t>
            </w:r>
          </w:p>
        </w:tc>
        <w:tc>
          <w:tcPr>
            <w:tcW w:w="777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（包括但不限于此前是否已开展过相关活动，本项目否有相关科研项目、志愿服务项目为基础；前期已开展的联络、调研工作；指导老师及团队成员参与相关活动的经历等）</w:t>
            </w: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tblCellSpacing w:w="0" w:type="dxa"/>
          <w:jc w:val="center"/>
        </w:trPr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活动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行程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安排</w:t>
            </w:r>
          </w:p>
        </w:tc>
        <w:tc>
          <w:tcPr>
            <w:tcW w:w="777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包括起止时间、活动线路、具体活动内容、交通和住宿安排等）</w:t>
            </w: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活动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特色</w:t>
            </w:r>
          </w:p>
        </w:tc>
        <w:tc>
          <w:tcPr>
            <w:tcW w:w="7776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（包括但不限于与本学院本专业的结合度，活动的内容、形式、载体创新等）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 w:hRule="atLeast"/>
          <w:tblCellSpacing w:w="0" w:type="dxa"/>
          <w:jc w:val="center"/>
        </w:trPr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预期目标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成果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形式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活动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7776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rPr>
                <w:rFonts w:hint="eastAsia" w:ascii="Verdana" w:hAnsi="Verdana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（包括但不限于宣讲或服务覆盖人数、形成调研报告情况、摄制微党团课及其他类型微视频情况、获得各级官方媒体报道情况等）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Verdana" w:hAnsi="Verdana" w:eastAsia="仿宋_GB2312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tblCellSpacing w:w="0" w:type="dxa"/>
          <w:jc w:val="center"/>
        </w:trPr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安全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措施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（含防疫）</w:t>
            </w:r>
          </w:p>
        </w:tc>
        <w:tc>
          <w:tcPr>
            <w:tcW w:w="7776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经费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预算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支出项目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金额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（元）</w:t>
            </w:r>
          </w:p>
        </w:tc>
        <w:tc>
          <w:tcPr>
            <w:tcW w:w="428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支出明细说明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28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28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28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tblCellSpacing w:w="0" w:type="dxa"/>
          <w:jc w:val="center"/>
        </w:trPr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28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tblCellSpacing w:w="0" w:type="dxa"/>
          <w:jc w:val="center"/>
        </w:trPr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28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tblCellSpacing w:w="0" w:type="dxa"/>
          <w:jc w:val="center"/>
        </w:trPr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28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722" w:type="dxa"/>
            <w:gridSpan w:val="2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推荐单位意见</w:t>
            </w:r>
          </w:p>
        </w:tc>
        <w:tc>
          <w:tcPr>
            <w:tcW w:w="7776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widowControl/>
              <w:spacing w:line="320" w:lineRule="exact"/>
              <w:ind w:firstLine="2160" w:firstLineChars="900"/>
              <w:jc w:val="both"/>
              <w:rPr>
                <w:rFonts w:hint="default" w:ascii="仿宋_GB2312" w:hAnsi="Verdana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eastAsia="zh-CN"/>
              </w:rPr>
              <w:t>负责人签字：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单位盖章：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20" w:lineRule="exact"/>
        <w:jc w:val="left"/>
        <w:rPr>
          <w:rFonts w:hint="eastAsia" w:ascii="仿宋_GB2312" w:hAnsi="Verdana" w:eastAsia="仿宋_GB2312" w:cs="宋体"/>
          <w:b w:val="0"/>
          <w:bCs/>
          <w:color w:val="000000"/>
          <w:kern w:val="0"/>
          <w:sz w:val="24"/>
          <w:lang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24"/>
          <w:lang w:eastAsia="zh-CN"/>
        </w:rPr>
        <w:t>注：申报书后附活动完整方案，字数不限。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附件2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（单位）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暑期社会实践活动申报团队汇总表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248"/>
        <w:gridCol w:w="3332"/>
        <w:gridCol w:w="1560"/>
        <w:gridCol w:w="1500"/>
        <w:gridCol w:w="163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指导老师姓名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负责人手机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推荐等级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校级重点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校级重点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校级重点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院级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学院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暑期社会实践活动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开展情况基本信息表</w:t>
      </w:r>
    </w:p>
    <w:tbl>
      <w:tblPr>
        <w:tblStyle w:val="8"/>
        <w:tblpPr w:leftFromText="180" w:rightFromText="180" w:vertAnchor="page" w:horzAnchor="page" w:tblpX="1882" w:tblpY="2918"/>
        <w:tblOverlap w:val="never"/>
        <w:tblW w:w="8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33"/>
        <w:gridCol w:w="1500"/>
        <w:gridCol w:w="1100"/>
        <w:gridCol w:w="307"/>
        <w:gridCol w:w="1820"/>
        <w:gridCol w:w="790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13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学院名称</w:t>
            </w:r>
          </w:p>
        </w:tc>
        <w:tc>
          <w:tcPr>
            <w:tcW w:w="505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13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立项团队总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申请结项认定团队数量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13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学生参加社会实践人数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参加社会实践学生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占全院学生比例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13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 w:eastAsia="zh-CN"/>
              </w:rPr>
              <w:t>担任指导教师的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 w:eastAsia="zh-CN"/>
              </w:rPr>
              <w:t>学院领导人数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 w:eastAsia="zh-CN"/>
              </w:rPr>
              <w:t>担任指导教师的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 w:eastAsia="zh-CN"/>
              </w:rPr>
              <w:t>辅导员老师人数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13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担任指导教师的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专业教师人数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担任指导教师的专业教师占本学院专业教师比例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13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学院召开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社会实践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动员会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505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□有，具体时间为：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地点为：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13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学院经费投入情况</w:t>
            </w:r>
          </w:p>
        </w:tc>
        <w:tc>
          <w:tcPr>
            <w:tcW w:w="505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媒体宣传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报道情况</w:t>
            </w:r>
          </w:p>
        </w:tc>
        <w:tc>
          <w:tcPr>
            <w:tcW w:w="6250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学院微信、网站等平台刊发社会实践活动报道数量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6250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学校（各职能部门）微信、网站等平台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刊发本学院社会实践活动报道数量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6250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校外媒体报道本学院社会实践活动数量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283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校外媒体报道本学院社会实践活动具体情况（择重要报道列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5项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报道名称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媒体名称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报道链接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特色亮点工作说明</w:t>
            </w:r>
          </w:p>
        </w:tc>
        <w:tc>
          <w:tcPr>
            <w:tcW w:w="7283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</w:tbl>
    <w:p>
      <w:pPr>
        <w:widowControl/>
        <w:spacing w:line="320" w:lineRule="exact"/>
        <w:jc w:val="center"/>
        <w:rPr>
          <w:rFonts w:hint="eastAsia" w:ascii="仿宋_GB2312" w:hAnsi="Verdana" w:eastAsia="仿宋_GB2312" w:cs="宋体"/>
          <w:b w:val="0"/>
          <w:bCs/>
          <w:color w:val="000000"/>
          <w:kern w:val="0"/>
          <w:sz w:val="24"/>
          <w:lang w:val="zh-CN" w:eastAsia="zh-CN"/>
        </w:rPr>
      </w:pPr>
    </w:p>
    <w:p>
      <w:pPr>
        <w:autoSpaceDE w:val="0"/>
        <w:autoSpaceDN w:val="0"/>
        <w:adjustRightInd w:val="0"/>
        <w:snapToGrid w:val="0"/>
        <w:jc w:val="right"/>
        <w:rPr>
          <w:rFonts w:hint="default" w:ascii="宋体" w:hAnsi="宋体" w:eastAsia="宋体" w:cs="方正仿宋_GBK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方正仿宋_GBK"/>
          <w:bCs/>
          <w:color w:val="000000"/>
          <w:sz w:val="24"/>
          <w:lang w:val="zh-CN" w:eastAsia="zh-CN"/>
        </w:rPr>
        <w:t>学院领导签名：</w:t>
      </w:r>
      <w:r>
        <w:rPr>
          <w:rFonts w:hint="eastAsia" w:ascii="宋体" w:hAnsi="宋体" w:eastAsia="宋体" w:cs="方正仿宋_GBK"/>
          <w:bCs/>
          <w:color w:val="000000"/>
          <w:sz w:val="24"/>
          <w:lang w:val="en-US" w:eastAsia="zh-CN"/>
        </w:rPr>
        <w:t xml:space="preserve">          学院党委（党总支）盖章：</w:t>
      </w:r>
    </w:p>
    <w:p/>
    <w:sectPr>
      <w:pgSz w:w="11906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EC1732C-7B02-49AF-8B42-0578A8E66D5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2EEB536-0D60-41D7-86B3-D7588178CA23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535167EE-C81D-4220-B63D-75F47EBD25AE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4" w:fontKey="{7E9B5373-2E2C-4A4D-8F0C-51A2DAF50A7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0B13B3B-D634-486E-BA01-82CC723C7A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ZWMwZWI2YmFjZTc4ZjVhOWViNDc5NWViYjk3YzMifQ=="/>
  </w:docVars>
  <w:rsids>
    <w:rsidRoot w:val="00000000"/>
    <w:rsid w:val="00B353B9"/>
    <w:rsid w:val="00DD5363"/>
    <w:rsid w:val="01400398"/>
    <w:rsid w:val="03791C14"/>
    <w:rsid w:val="03802624"/>
    <w:rsid w:val="05D11D1B"/>
    <w:rsid w:val="062372F0"/>
    <w:rsid w:val="090108FB"/>
    <w:rsid w:val="0AD424B7"/>
    <w:rsid w:val="0C520A6B"/>
    <w:rsid w:val="0F3A0C79"/>
    <w:rsid w:val="0FCA5A2E"/>
    <w:rsid w:val="100135A9"/>
    <w:rsid w:val="11057565"/>
    <w:rsid w:val="12A241EB"/>
    <w:rsid w:val="132B4097"/>
    <w:rsid w:val="13CA5386"/>
    <w:rsid w:val="15B62084"/>
    <w:rsid w:val="15FF743A"/>
    <w:rsid w:val="17145228"/>
    <w:rsid w:val="17D21579"/>
    <w:rsid w:val="17DA1249"/>
    <w:rsid w:val="1A834ACE"/>
    <w:rsid w:val="1B5A095E"/>
    <w:rsid w:val="1B8D5566"/>
    <w:rsid w:val="1BF2725A"/>
    <w:rsid w:val="1DF84C12"/>
    <w:rsid w:val="1E787929"/>
    <w:rsid w:val="20956E74"/>
    <w:rsid w:val="20F72D57"/>
    <w:rsid w:val="22044ECB"/>
    <w:rsid w:val="228814FD"/>
    <w:rsid w:val="23E84621"/>
    <w:rsid w:val="29D85896"/>
    <w:rsid w:val="2B4667BE"/>
    <w:rsid w:val="2B783D3F"/>
    <w:rsid w:val="2C6B0E08"/>
    <w:rsid w:val="302F79C2"/>
    <w:rsid w:val="3207392A"/>
    <w:rsid w:val="32942395"/>
    <w:rsid w:val="33C63DA8"/>
    <w:rsid w:val="34E26297"/>
    <w:rsid w:val="35D62873"/>
    <w:rsid w:val="37C357B7"/>
    <w:rsid w:val="387536D2"/>
    <w:rsid w:val="388D0775"/>
    <w:rsid w:val="38E85759"/>
    <w:rsid w:val="396C5553"/>
    <w:rsid w:val="3A767D03"/>
    <w:rsid w:val="3D4B5B10"/>
    <w:rsid w:val="3F482473"/>
    <w:rsid w:val="40A4381E"/>
    <w:rsid w:val="410349B0"/>
    <w:rsid w:val="415838D3"/>
    <w:rsid w:val="432255A9"/>
    <w:rsid w:val="46C04776"/>
    <w:rsid w:val="48EB6E9C"/>
    <w:rsid w:val="49A5609B"/>
    <w:rsid w:val="4BA66D73"/>
    <w:rsid w:val="4E6B612C"/>
    <w:rsid w:val="4E73286E"/>
    <w:rsid w:val="4ED07129"/>
    <w:rsid w:val="50766F43"/>
    <w:rsid w:val="520D4896"/>
    <w:rsid w:val="53442D6F"/>
    <w:rsid w:val="54F345EF"/>
    <w:rsid w:val="55CB3BFC"/>
    <w:rsid w:val="577F2C3B"/>
    <w:rsid w:val="57CF62FD"/>
    <w:rsid w:val="58D552B3"/>
    <w:rsid w:val="5BB1368C"/>
    <w:rsid w:val="5E350002"/>
    <w:rsid w:val="5F8C218A"/>
    <w:rsid w:val="5FE4013F"/>
    <w:rsid w:val="604C3A4E"/>
    <w:rsid w:val="61163BF3"/>
    <w:rsid w:val="6301327A"/>
    <w:rsid w:val="6CD01102"/>
    <w:rsid w:val="70080FA6"/>
    <w:rsid w:val="741C3EF0"/>
    <w:rsid w:val="76B052BA"/>
    <w:rsid w:val="776E25EF"/>
    <w:rsid w:val="781C3E53"/>
    <w:rsid w:val="78BE7341"/>
    <w:rsid w:val="7D771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iPriority w:val="0"/>
    <w:rPr>
      <w:color w:val="800080"/>
      <w:u w:val="single"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967</Words>
  <Characters>973</Characters>
  <Lines>0</Lines>
  <Paragraphs>0</Paragraphs>
  <TotalTime>101</TotalTime>
  <ScaleCrop>false</ScaleCrop>
  <LinksUpToDate>false</LinksUpToDate>
  <CharactersWithSpaces>1333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2022-06-12T13:28:00Z</dcterms:created>
  <dc:creator>lenovo</dc:creator>
  <cp:lastModifiedBy>宏豪</cp:lastModifiedBy>
  <cp:lastPrinted>2022-06-15T02:07:00Z</cp:lastPrinted>
  <dcterms:modified xsi:type="dcterms:W3CDTF">2022-06-27T00:38:15Z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9BF59981252C49A79C2EA2C7D1E564EB</vt:lpwstr>
  </property>
</Properties>
</file>